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0D" w:rsidRDefault="005D1B49" w:rsidP="00437F5C">
      <w:pPr>
        <w:jc w:val="center"/>
      </w:pPr>
      <w:r>
        <w:rPr>
          <w:noProof/>
        </w:rPr>
        <w:drawing>
          <wp:inline distT="0" distB="0" distL="0" distR="0" wp14:anchorId="07761369" wp14:editId="0B771613">
            <wp:extent cx="5943600" cy="1745615"/>
            <wp:effectExtent l="0" t="0" r="0" b="6985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5C" w:rsidRPr="00437F5C" w:rsidRDefault="00437F5C" w:rsidP="00437F5C">
      <w:pPr>
        <w:jc w:val="center"/>
        <w:rPr>
          <w:sz w:val="72"/>
          <w:szCs w:val="72"/>
        </w:rPr>
      </w:pPr>
    </w:p>
    <w:p w:rsidR="00437F5C" w:rsidRPr="00437F5C" w:rsidRDefault="00437F5C" w:rsidP="00437F5C">
      <w:pPr>
        <w:jc w:val="center"/>
        <w:rPr>
          <w:sz w:val="72"/>
          <w:szCs w:val="72"/>
        </w:rPr>
      </w:pPr>
      <w:r w:rsidRPr="00437F5C">
        <w:rPr>
          <w:sz w:val="72"/>
          <w:szCs w:val="72"/>
        </w:rPr>
        <w:t>Stevenson-Carson School District</w:t>
      </w:r>
    </w:p>
    <w:p w:rsidR="00437F5C" w:rsidRPr="00437F5C" w:rsidRDefault="00437F5C" w:rsidP="00437F5C">
      <w:pPr>
        <w:jc w:val="center"/>
        <w:rPr>
          <w:sz w:val="72"/>
          <w:szCs w:val="72"/>
        </w:rPr>
      </w:pPr>
      <w:r w:rsidRPr="00437F5C">
        <w:rPr>
          <w:sz w:val="72"/>
          <w:szCs w:val="72"/>
        </w:rPr>
        <w:t>201</w:t>
      </w:r>
      <w:r w:rsidR="0074344F">
        <w:rPr>
          <w:sz w:val="72"/>
          <w:szCs w:val="72"/>
        </w:rPr>
        <w:t>8-2019</w:t>
      </w:r>
      <w:r w:rsidR="00610F74">
        <w:rPr>
          <w:sz w:val="72"/>
          <w:szCs w:val="72"/>
        </w:rPr>
        <w:t>FY</w:t>
      </w:r>
      <w:r w:rsidR="004E3462">
        <w:rPr>
          <w:sz w:val="72"/>
          <w:szCs w:val="72"/>
        </w:rPr>
        <w:t xml:space="preserve"> </w:t>
      </w:r>
      <w:r w:rsidRPr="00437F5C">
        <w:rPr>
          <w:sz w:val="72"/>
          <w:szCs w:val="72"/>
        </w:rPr>
        <w:t>Budget</w:t>
      </w:r>
      <w:r w:rsidR="00610F74">
        <w:rPr>
          <w:sz w:val="72"/>
          <w:szCs w:val="72"/>
        </w:rPr>
        <w:t xml:space="preserve"> Workshop</w:t>
      </w:r>
    </w:p>
    <w:p w:rsidR="00437F5C" w:rsidRDefault="005C4835" w:rsidP="00437F5C">
      <w:pPr>
        <w:jc w:val="center"/>
        <w:rPr>
          <w:sz w:val="72"/>
          <w:szCs w:val="72"/>
        </w:rPr>
      </w:pPr>
      <w:r>
        <w:rPr>
          <w:sz w:val="72"/>
          <w:szCs w:val="72"/>
        </w:rPr>
        <w:t>6</w:t>
      </w:r>
      <w:r w:rsidR="00437F5C" w:rsidRPr="00437F5C">
        <w:rPr>
          <w:sz w:val="72"/>
          <w:szCs w:val="72"/>
        </w:rPr>
        <w:t>/2</w:t>
      </w:r>
      <w:r>
        <w:rPr>
          <w:sz w:val="72"/>
          <w:szCs w:val="72"/>
        </w:rPr>
        <w:t>8</w:t>
      </w:r>
      <w:r w:rsidR="0074344F">
        <w:rPr>
          <w:sz w:val="72"/>
          <w:szCs w:val="72"/>
        </w:rPr>
        <w:t>/18</w:t>
      </w:r>
    </w:p>
    <w:p w:rsidR="00437F5C" w:rsidRDefault="00437F5C" w:rsidP="00437F5C">
      <w:pPr>
        <w:jc w:val="center"/>
      </w:pPr>
    </w:p>
    <w:p w:rsidR="00437F5C" w:rsidRDefault="00437F5C" w:rsidP="00437F5C">
      <w:pPr>
        <w:jc w:val="center"/>
      </w:pPr>
    </w:p>
    <w:p w:rsidR="00437F5C" w:rsidRDefault="00437F5C" w:rsidP="00437F5C">
      <w:pPr>
        <w:jc w:val="center"/>
      </w:pPr>
    </w:p>
    <w:p w:rsidR="00437F5C" w:rsidRPr="006A79A1" w:rsidRDefault="006A79A1" w:rsidP="00437F5C">
      <w:pPr>
        <w:jc w:val="center"/>
        <w:rPr>
          <w:color w:val="D99594" w:themeColor="accent2" w:themeTint="99"/>
          <w:sz w:val="160"/>
        </w:rPr>
      </w:pPr>
      <w:r w:rsidRPr="006A79A1">
        <w:rPr>
          <w:color w:val="D99594" w:themeColor="accent2" w:themeTint="99"/>
          <w:sz w:val="160"/>
        </w:rPr>
        <w:t>DRAFT</w:t>
      </w:r>
    </w:p>
    <w:p w:rsidR="00437F5C" w:rsidRDefault="00437F5C" w:rsidP="00437F5C">
      <w:pPr>
        <w:jc w:val="center"/>
      </w:pPr>
    </w:p>
    <w:p w:rsidR="00437F5C" w:rsidRDefault="006A79A1" w:rsidP="00437F5C">
      <w:pPr>
        <w:jc w:val="center"/>
      </w:pPr>
      <w:r>
        <w:t>P</w:t>
      </w:r>
      <w:r w:rsidR="00437F5C">
        <w:t>repared by Kris Grindy, Business Manager</w:t>
      </w:r>
    </w:p>
    <w:p w:rsidR="000D03F3" w:rsidRDefault="000D03F3" w:rsidP="00437F5C">
      <w:pPr>
        <w:rPr>
          <w:rFonts w:ascii="Arial" w:hAnsi="Arial" w:cs="Arial"/>
          <w:sz w:val="28"/>
          <w:szCs w:val="28"/>
        </w:rPr>
      </w:pPr>
    </w:p>
    <w:p w:rsidR="00437F5C" w:rsidRDefault="00437F5C" w:rsidP="00437F5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General Fund</w:t>
      </w:r>
    </w:p>
    <w:p w:rsidR="00437F5C" w:rsidRDefault="00D44691" w:rsidP="00437F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</w:t>
      </w:r>
      <w:r w:rsidR="00435233">
        <w:rPr>
          <w:rFonts w:ascii="Arial" w:hAnsi="Arial" w:cs="Arial"/>
          <w:sz w:val="28"/>
          <w:szCs w:val="28"/>
        </w:rPr>
        <w:t xml:space="preserve">8-2019 </w:t>
      </w:r>
      <w:r w:rsidR="00437F5C">
        <w:rPr>
          <w:rFonts w:ascii="Arial" w:hAnsi="Arial" w:cs="Arial"/>
          <w:sz w:val="28"/>
          <w:szCs w:val="28"/>
        </w:rPr>
        <w:t>Operating Budget</w:t>
      </w:r>
    </w:p>
    <w:p w:rsidR="00437F5C" w:rsidRDefault="00437F5C" w:rsidP="0043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Begi</w:t>
      </w:r>
      <w:r w:rsidR="00435233">
        <w:rPr>
          <w:rFonts w:ascii="Arial" w:hAnsi="Arial" w:cs="Arial"/>
          <w:sz w:val="24"/>
          <w:szCs w:val="24"/>
        </w:rPr>
        <w:t>nning Fund Balance:  $ 1,623,053</w:t>
      </w:r>
    </w:p>
    <w:tbl>
      <w:tblPr>
        <w:tblW w:w="8922" w:type="dxa"/>
        <w:tblLook w:val="04A0" w:firstRow="1" w:lastRow="0" w:firstColumn="1" w:lastColumn="0" w:noHBand="0" w:noVBand="1"/>
      </w:tblPr>
      <w:tblGrid>
        <w:gridCol w:w="3025"/>
        <w:gridCol w:w="1966"/>
        <w:gridCol w:w="2286"/>
        <w:gridCol w:w="1645"/>
      </w:tblGrid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Revenues/Other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Financing Sources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435233" w:rsidRPr="00435233" w:rsidTr="00D33E3E">
        <w:trPr>
          <w:trHeight w:val="346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Local Taxes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1,489,600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1,530,000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40,400 </w:t>
            </w:r>
          </w:p>
        </w:tc>
      </w:tr>
      <w:tr w:rsidR="00435233" w:rsidRPr="00435233" w:rsidTr="00D33E3E">
        <w:trPr>
          <w:trHeight w:val="346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Local Support NonTax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468,834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   275,590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(193,244)</w:t>
            </w:r>
          </w:p>
        </w:tc>
      </w:tr>
      <w:tr w:rsidR="00435233" w:rsidRPr="00435233" w:rsidTr="00D33E3E">
        <w:trPr>
          <w:trHeight w:val="346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State, General Purpose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6,337,769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7,272,087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934,318 </w:t>
            </w:r>
          </w:p>
        </w:tc>
      </w:tr>
      <w:tr w:rsidR="00435233" w:rsidRPr="00435233" w:rsidTr="00D33E3E">
        <w:trPr>
          <w:trHeight w:val="36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State, Special Purpose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2,030,997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2,374,671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343,674 </w:t>
            </w:r>
          </w:p>
        </w:tc>
      </w:tr>
      <w:tr w:rsidR="00435233" w:rsidRPr="00435233" w:rsidTr="00D33E3E">
        <w:trPr>
          <w:trHeight w:val="312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Federal Gen/Special Purp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976,955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2,293,731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1,316,776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Revenues, Other Entities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490,811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   663,736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172,925 </w:t>
            </w:r>
          </w:p>
        </w:tc>
      </w:tr>
      <w:tr w:rsidR="00435233" w:rsidRPr="00435233" w:rsidTr="00D33E3E">
        <w:trPr>
          <w:trHeight w:val="312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11,794,966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14,409,815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2,614,849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Expenditures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Regular Instruction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6,265,874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7,399,845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1,133,971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Special Ed Instruction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1,281,242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1,507,934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226,692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Vocational Ed Instruction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289,687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   428,110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138,423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Compensatory Instruction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920,126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1,042,112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121,986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Other Instructional Prog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427,199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1,091,556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664,357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Support Services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2,774,890 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  2,940,258 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165,368 </w:t>
            </w:r>
          </w:p>
        </w:tc>
      </w:tr>
      <w:tr w:rsidR="00435233" w:rsidRPr="00435233" w:rsidTr="00D33E3E">
        <w:trPr>
          <w:trHeight w:val="294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11,959,018 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       14,409,815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 xml:space="preserve"> $  2,450,797 </w:t>
            </w:r>
          </w:p>
        </w:tc>
      </w:tr>
      <w:tr w:rsidR="00435233" w:rsidRPr="00435233" w:rsidTr="00D33E3E">
        <w:trPr>
          <w:trHeight w:val="312"/>
        </w:trPr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35233">
              <w:rPr>
                <w:rFonts w:ascii="Arial" w:eastAsia="Times New Roman" w:hAnsi="Arial" w:cs="Arial"/>
                <w:sz w:val="20"/>
                <w:szCs w:val="20"/>
              </w:rPr>
              <w:t>Net Position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5233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(164,052)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5233">
              <w:rPr>
                <w:rFonts w:ascii="Calibri" w:eastAsia="Times New Roman" w:hAnsi="Calibri" w:cs="Calibri"/>
                <w:sz w:val="20"/>
                <w:szCs w:val="20"/>
              </w:rPr>
              <w:t xml:space="preserve"> $                               -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233" w:rsidRPr="00435233" w:rsidRDefault="00435233" w:rsidP="004352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35233">
              <w:rPr>
                <w:rFonts w:ascii="Calibri" w:eastAsia="Times New Roman" w:hAnsi="Calibri" w:cs="Calibri"/>
                <w:sz w:val="20"/>
                <w:szCs w:val="20"/>
              </w:rPr>
              <w:t xml:space="preserve"> $        164,052 </w:t>
            </w:r>
          </w:p>
        </w:tc>
      </w:tr>
    </w:tbl>
    <w:p w:rsidR="00C7703C" w:rsidRDefault="00C7703C" w:rsidP="00437F5C">
      <w:pPr>
        <w:rPr>
          <w:rFonts w:ascii="Arial" w:hAnsi="Arial" w:cs="Arial"/>
          <w:sz w:val="24"/>
          <w:szCs w:val="24"/>
        </w:rPr>
      </w:pPr>
    </w:p>
    <w:p w:rsidR="00437F5C" w:rsidRDefault="00437F5C" w:rsidP="00437F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End</w:t>
      </w:r>
      <w:r w:rsidR="001F1237">
        <w:rPr>
          <w:rFonts w:ascii="Arial" w:hAnsi="Arial" w:cs="Arial"/>
          <w:sz w:val="24"/>
          <w:szCs w:val="24"/>
        </w:rPr>
        <w:t xml:space="preserve">ing Fund Balance:  $ </w:t>
      </w:r>
      <w:r w:rsidR="00435233">
        <w:rPr>
          <w:rFonts w:ascii="Arial" w:hAnsi="Arial" w:cs="Arial"/>
          <w:sz w:val="24"/>
          <w:szCs w:val="24"/>
        </w:rPr>
        <w:t>1,623,053</w:t>
      </w:r>
    </w:p>
    <w:p w:rsidR="00437F5C" w:rsidRDefault="00437F5C" w:rsidP="00437F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2011-2012 Ending Fund Balance = $5,361,037</w:t>
      </w:r>
    </w:p>
    <w:p w:rsidR="00437F5C" w:rsidRDefault="00437F5C" w:rsidP="00437F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2012-2013 Ending Fund Balance = $4,617,451</w:t>
      </w:r>
    </w:p>
    <w:p w:rsidR="00437F5C" w:rsidRDefault="00437F5C" w:rsidP="00437F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2013-2014 Ending Fund Balance = $4,079,055</w:t>
      </w:r>
    </w:p>
    <w:p w:rsidR="00437F5C" w:rsidRDefault="00437F5C" w:rsidP="00437F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2014-2015 Ending Fund Balance = $3,884,004</w:t>
      </w:r>
    </w:p>
    <w:p w:rsidR="00437F5C" w:rsidRDefault="00437F5C" w:rsidP="00437F5C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2015-2016 </w:t>
      </w:r>
      <w:r w:rsidR="00D44691">
        <w:rPr>
          <w:sz w:val="28"/>
        </w:rPr>
        <w:t>Ending Fund Balance = $3,366,166</w:t>
      </w:r>
    </w:p>
    <w:p w:rsidR="00435233" w:rsidRDefault="00435233" w:rsidP="00437F5C">
      <w:pPr>
        <w:pStyle w:val="ListParagraph"/>
        <w:numPr>
          <w:ilvl w:val="0"/>
          <w:numId w:val="1"/>
        </w:numPr>
        <w:rPr>
          <w:sz w:val="28"/>
        </w:rPr>
      </w:pPr>
      <w:r w:rsidRPr="00D44691">
        <w:rPr>
          <w:sz w:val="28"/>
        </w:rPr>
        <w:t>2016-2017</w:t>
      </w:r>
      <w:r>
        <w:rPr>
          <w:sz w:val="28"/>
        </w:rPr>
        <w:t xml:space="preserve"> Ending Fund Balance = $1,911,202</w:t>
      </w:r>
    </w:p>
    <w:p w:rsidR="00D44691" w:rsidRPr="00D44691" w:rsidRDefault="00D44691" w:rsidP="00D44691">
      <w:pPr>
        <w:pStyle w:val="ListParagraph"/>
        <w:numPr>
          <w:ilvl w:val="0"/>
          <w:numId w:val="1"/>
        </w:numPr>
        <w:rPr>
          <w:sz w:val="28"/>
        </w:rPr>
      </w:pPr>
      <w:r w:rsidRPr="00D44691">
        <w:rPr>
          <w:sz w:val="28"/>
        </w:rPr>
        <w:t>201</w:t>
      </w:r>
      <w:r w:rsidR="00435233">
        <w:rPr>
          <w:sz w:val="28"/>
        </w:rPr>
        <w:t>7</w:t>
      </w:r>
      <w:r w:rsidRPr="00D44691">
        <w:rPr>
          <w:sz w:val="28"/>
        </w:rPr>
        <w:t>-201</w:t>
      </w:r>
      <w:r w:rsidR="00435233">
        <w:rPr>
          <w:sz w:val="28"/>
        </w:rPr>
        <w:t>8</w:t>
      </w:r>
      <w:r w:rsidRPr="00D44691">
        <w:rPr>
          <w:sz w:val="28"/>
        </w:rPr>
        <w:t xml:space="preserve"> Est. Ending Fund Balance = </w:t>
      </w:r>
      <w:r>
        <w:rPr>
          <w:sz w:val="28"/>
        </w:rPr>
        <w:t>$</w:t>
      </w:r>
      <w:r w:rsidRPr="00D44691">
        <w:rPr>
          <w:sz w:val="28"/>
        </w:rPr>
        <w:t>1</w:t>
      </w:r>
      <w:r w:rsidR="00435233">
        <w:rPr>
          <w:sz w:val="28"/>
        </w:rPr>
        <w:t>,623,053</w:t>
      </w:r>
    </w:p>
    <w:p w:rsidR="001B4462" w:rsidRDefault="001B4462" w:rsidP="001B4462">
      <w:pPr>
        <w:rPr>
          <w:sz w:val="28"/>
        </w:rPr>
      </w:pPr>
    </w:p>
    <w:p w:rsidR="001B4462" w:rsidRDefault="001B4462" w:rsidP="001B4462">
      <w:pPr>
        <w:rPr>
          <w:sz w:val="28"/>
        </w:rPr>
      </w:pPr>
    </w:p>
    <w:p w:rsidR="001B4462" w:rsidRDefault="00853D4C" w:rsidP="001B4462">
      <w:pPr>
        <w:rPr>
          <w:sz w:val="28"/>
        </w:rPr>
      </w:pPr>
      <w:r>
        <w:rPr>
          <w:noProof/>
        </w:rPr>
        <w:drawing>
          <wp:inline distT="0" distB="0" distL="0" distR="0" wp14:anchorId="4DD2ADC7" wp14:editId="70C9178B">
            <wp:extent cx="6164317" cy="3531235"/>
            <wp:effectExtent l="0" t="0" r="8255" b="120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71C3" w:rsidRDefault="00A871C3" w:rsidP="00A871C3">
      <w:pPr>
        <w:rPr>
          <w:i/>
          <w:sz w:val="28"/>
          <w:u w:val="single"/>
        </w:rPr>
      </w:pPr>
      <w:r>
        <w:rPr>
          <w:i/>
          <w:sz w:val="28"/>
          <w:u w:val="single"/>
        </w:rPr>
        <w:t>Revenues</w:t>
      </w:r>
    </w:p>
    <w:p w:rsidR="00A871C3" w:rsidRDefault="00853D4C" w:rsidP="00A87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18-19</w:t>
      </w:r>
      <w:r w:rsidR="007215BB">
        <w:rPr>
          <w:rFonts w:ascii="Arial" w:hAnsi="Arial" w:cs="Arial"/>
          <w:sz w:val="24"/>
          <w:szCs w:val="24"/>
        </w:rPr>
        <w:t xml:space="preserve"> FY Revenue Budget = $</w:t>
      </w:r>
      <w:r>
        <w:rPr>
          <w:rFonts w:ascii="Arial" w:hAnsi="Arial" w:cs="Arial"/>
          <w:sz w:val="24"/>
          <w:szCs w:val="24"/>
        </w:rPr>
        <w:t>14,409,815</w:t>
      </w:r>
    </w:p>
    <w:p w:rsidR="00A871C3" w:rsidRDefault="00853D4C" w:rsidP="00A87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66.9</w:t>
      </w:r>
      <w:r w:rsidR="00A871C3">
        <w:rPr>
          <w:rFonts w:ascii="Arial" w:hAnsi="Arial" w:cs="Arial"/>
          <w:sz w:val="24"/>
          <w:szCs w:val="24"/>
        </w:rPr>
        <w:t>% - State Funding – Apportionme</w:t>
      </w:r>
      <w:r w:rsidR="00C7703C">
        <w:rPr>
          <w:rFonts w:ascii="Arial" w:hAnsi="Arial" w:cs="Arial"/>
          <w:sz w:val="24"/>
          <w:szCs w:val="24"/>
        </w:rPr>
        <w:t xml:space="preserve">nt, Transportation, Grants </w:t>
      </w:r>
      <w:r w:rsidR="00C7703C">
        <w:rPr>
          <w:rFonts w:ascii="Arial" w:hAnsi="Arial" w:cs="Arial"/>
          <w:sz w:val="24"/>
          <w:szCs w:val="24"/>
        </w:rPr>
        <w:tab/>
        <w:t>$</w:t>
      </w:r>
      <w:r>
        <w:rPr>
          <w:rFonts w:ascii="Arial" w:hAnsi="Arial" w:cs="Arial"/>
          <w:sz w:val="24"/>
          <w:szCs w:val="24"/>
        </w:rPr>
        <w:t xml:space="preserve"> 9,646,758</w:t>
      </w:r>
    </w:p>
    <w:p w:rsidR="00A871C3" w:rsidRDefault="001F1237" w:rsidP="00A87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3D4C">
        <w:rPr>
          <w:rFonts w:ascii="Arial" w:hAnsi="Arial" w:cs="Arial"/>
          <w:sz w:val="24"/>
          <w:szCs w:val="24"/>
        </w:rPr>
        <w:t>15.9</w:t>
      </w:r>
      <w:r w:rsidR="00A871C3">
        <w:rPr>
          <w:rFonts w:ascii="Arial" w:hAnsi="Arial" w:cs="Arial"/>
          <w:sz w:val="24"/>
          <w:szCs w:val="24"/>
        </w:rPr>
        <w:t>% - Federal Funding – Special Education, Grants</w:t>
      </w:r>
      <w:r w:rsidR="00A871C3">
        <w:rPr>
          <w:rFonts w:ascii="Arial" w:hAnsi="Arial" w:cs="Arial"/>
          <w:sz w:val="24"/>
          <w:szCs w:val="24"/>
        </w:rPr>
        <w:tab/>
      </w:r>
      <w:r w:rsidR="00A871C3">
        <w:rPr>
          <w:rFonts w:ascii="Arial" w:hAnsi="Arial" w:cs="Arial"/>
          <w:sz w:val="24"/>
          <w:szCs w:val="24"/>
        </w:rPr>
        <w:tab/>
      </w:r>
      <w:r w:rsidR="00A871C3">
        <w:rPr>
          <w:rFonts w:ascii="Arial" w:hAnsi="Arial" w:cs="Arial"/>
          <w:sz w:val="24"/>
          <w:szCs w:val="24"/>
        </w:rPr>
        <w:tab/>
        <w:t xml:space="preserve">$  </w:t>
      </w:r>
      <w:r w:rsidR="00853D4C">
        <w:rPr>
          <w:rFonts w:ascii="Arial" w:hAnsi="Arial" w:cs="Arial"/>
          <w:sz w:val="24"/>
          <w:szCs w:val="24"/>
        </w:rPr>
        <w:t>2,293,731</w:t>
      </w:r>
    </w:p>
    <w:p w:rsidR="00A871C3" w:rsidRDefault="00853D4C" w:rsidP="00A871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17.1</w:t>
      </w:r>
      <w:r w:rsidR="00A871C3">
        <w:rPr>
          <w:rFonts w:ascii="Arial" w:hAnsi="Arial" w:cs="Arial"/>
          <w:sz w:val="24"/>
          <w:szCs w:val="24"/>
        </w:rPr>
        <w:t>% - Local Funding – Levy, Local Fe</w:t>
      </w:r>
      <w:r w:rsidR="00C7703C">
        <w:rPr>
          <w:rFonts w:ascii="Arial" w:hAnsi="Arial" w:cs="Arial"/>
          <w:sz w:val="24"/>
          <w:szCs w:val="24"/>
        </w:rPr>
        <w:t>es, Other Entities</w:t>
      </w:r>
      <w:r w:rsidR="00C7703C">
        <w:rPr>
          <w:rFonts w:ascii="Arial" w:hAnsi="Arial" w:cs="Arial"/>
          <w:sz w:val="24"/>
          <w:szCs w:val="24"/>
        </w:rPr>
        <w:tab/>
      </w:r>
      <w:r w:rsidR="00C770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$  2,469,326</w:t>
      </w:r>
    </w:p>
    <w:p w:rsidR="003C7503" w:rsidRDefault="003C7503" w:rsidP="00A871C3">
      <w:pPr>
        <w:spacing w:after="0" w:line="360" w:lineRule="auto"/>
      </w:pPr>
    </w:p>
    <w:p w:rsidR="00A871C3" w:rsidRDefault="00A0441B" w:rsidP="00655DBB">
      <w:pPr>
        <w:spacing w:after="0" w:line="360" w:lineRule="auto"/>
      </w:pPr>
      <w:r>
        <w:rPr>
          <w:noProof/>
        </w:rPr>
        <w:drawing>
          <wp:inline distT="0" distB="0" distL="0" distR="0" wp14:anchorId="7330FF79" wp14:editId="72B26DA7">
            <wp:extent cx="6036097" cy="3234757"/>
            <wp:effectExtent l="0" t="0" r="3175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A871C3">
        <w:tab/>
      </w:r>
    </w:p>
    <w:p w:rsidR="003C7503" w:rsidRDefault="00A0441B" w:rsidP="00655DBB">
      <w:pPr>
        <w:spacing w:after="0" w:line="360" w:lineRule="auto"/>
      </w:pPr>
      <w:r>
        <w:rPr>
          <w:noProof/>
        </w:rPr>
        <w:drawing>
          <wp:inline distT="0" distB="0" distL="0" distR="0" wp14:anchorId="670AF515" wp14:editId="5BEB2C21">
            <wp:extent cx="6088953" cy="4080444"/>
            <wp:effectExtent l="0" t="0" r="762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C7503" w:rsidRDefault="003C7503" w:rsidP="00655DBB">
      <w:pPr>
        <w:spacing w:after="0" w:line="360" w:lineRule="auto"/>
      </w:pPr>
    </w:p>
    <w:p w:rsidR="003C7503" w:rsidRDefault="003C7503" w:rsidP="00655DBB">
      <w:pPr>
        <w:spacing w:after="0" w:line="360" w:lineRule="auto"/>
      </w:pPr>
    </w:p>
    <w:p w:rsidR="00EC7242" w:rsidRPr="00671328" w:rsidRDefault="00A0441B" w:rsidP="00671328">
      <w:pPr>
        <w:rPr>
          <w:i/>
          <w:sz w:val="40"/>
          <w:u w:val="single"/>
        </w:rPr>
      </w:pPr>
      <w:r>
        <w:rPr>
          <w:noProof/>
        </w:rPr>
        <w:drawing>
          <wp:inline distT="0" distB="0" distL="0" distR="0" wp14:anchorId="20CE72E2" wp14:editId="12E30907">
            <wp:extent cx="6009669" cy="3345752"/>
            <wp:effectExtent l="0" t="0" r="10160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850C1" w:rsidRDefault="00F850C1" w:rsidP="00437F5C">
      <w:pPr>
        <w:jc w:val="center"/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210"/>
        <w:gridCol w:w="2086"/>
        <w:gridCol w:w="2426"/>
        <w:gridCol w:w="1746"/>
      </w:tblGrid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Expend by Object Code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Certificated Salaries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3,471,968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4,222,589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750,621 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Classified Salaries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2,238,644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2,489,678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251,034 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Benefits/Payroll Taxes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2,659,339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3,066,419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407,080 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Supplies and Materials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618,828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   698,762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79,934 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Purchased Services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2,854,814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3,756,792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901,978 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85,927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84,494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(1,433)</w:t>
            </w:r>
          </w:p>
        </w:tc>
      </w:tr>
      <w:tr w:rsidR="00A0441B" w:rsidRPr="00A0441B" w:rsidTr="00A0441B">
        <w:trPr>
          <w:trHeight w:val="268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Capital Outlay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28,498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90,081 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61,583 </w:t>
            </w:r>
          </w:p>
        </w:tc>
      </w:tr>
      <w:tr w:rsidR="00A0441B" w:rsidRPr="00A0441B" w:rsidTr="00A0441B">
        <w:trPr>
          <w:trHeight w:val="283"/>
        </w:trPr>
        <w:tc>
          <w:tcPr>
            <w:tcW w:w="32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11,958,018 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       14,408,815 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1B" w:rsidRPr="00A0441B" w:rsidRDefault="00A0441B" w:rsidP="00A04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441B">
              <w:rPr>
                <w:rFonts w:ascii="Arial" w:eastAsia="Times New Roman" w:hAnsi="Arial" w:cs="Arial"/>
                <w:sz w:val="20"/>
                <w:szCs w:val="20"/>
              </w:rPr>
              <w:t xml:space="preserve"> $  2,450,797 </w:t>
            </w:r>
          </w:p>
        </w:tc>
      </w:tr>
    </w:tbl>
    <w:p w:rsidR="0008440D" w:rsidRDefault="0008440D" w:rsidP="00437F5C">
      <w:pPr>
        <w:jc w:val="center"/>
      </w:pPr>
    </w:p>
    <w:p w:rsidR="00671328" w:rsidRDefault="00671328" w:rsidP="00437F5C">
      <w:pPr>
        <w:jc w:val="center"/>
      </w:pPr>
    </w:p>
    <w:p w:rsidR="007D2E27" w:rsidRDefault="007D2E27" w:rsidP="00437F5C">
      <w:pPr>
        <w:jc w:val="center"/>
      </w:pPr>
    </w:p>
    <w:p w:rsidR="007D2E27" w:rsidRDefault="007D2E27" w:rsidP="00437F5C">
      <w:pPr>
        <w:jc w:val="center"/>
      </w:pPr>
    </w:p>
    <w:p w:rsidR="00E859EF" w:rsidRDefault="00E859EF" w:rsidP="00437F5C">
      <w:pPr>
        <w:jc w:val="center"/>
      </w:pPr>
    </w:p>
    <w:p w:rsidR="007D2E27" w:rsidRDefault="007D2E27" w:rsidP="00437F5C">
      <w:pPr>
        <w:jc w:val="center"/>
      </w:pPr>
    </w:p>
    <w:p w:rsidR="007D2E27" w:rsidRDefault="007D2E27" w:rsidP="00437F5C">
      <w:pPr>
        <w:jc w:val="center"/>
      </w:pPr>
    </w:p>
    <w:p w:rsidR="007D2E27" w:rsidRDefault="007D2E27" w:rsidP="00437F5C">
      <w:pPr>
        <w:jc w:val="center"/>
      </w:pPr>
    </w:p>
    <w:p w:rsidR="007D2E27" w:rsidRDefault="007D2E27" w:rsidP="00437F5C">
      <w:pPr>
        <w:jc w:val="center"/>
      </w:pPr>
    </w:p>
    <w:p w:rsidR="007D2E27" w:rsidRDefault="007D2E27" w:rsidP="00437F5C">
      <w:pPr>
        <w:jc w:val="center"/>
      </w:pPr>
    </w:p>
    <w:p w:rsidR="00671328" w:rsidRPr="00CA7908" w:rsidRDefault="00671328" w:rsidP="00671328">
      <w:pPr>
        <w:rPr>
          <w:i/>
          <w:sz w:val="36"/>
          <w:u w:val="single"/>
        </w:rPr>
      </w:pPr>
      <w:r w:rsidRPr="00CA7908">
        <w:rPr>
          <w:i/>
          <w:sz w:val="36"/>
          <w:u w:val="single"/>
        </w:rPr>
        <w:t>Enrollment</w:t>
      </w:r>
    </w:p>
    <w:p w:rsidR="00671328" w:rsidRPr="0008440D" w:rsidRDefault="00A0441B" w:rsidP="00671328">
      <w:pPr>
        <w:rPr>
          <w:i/>
          <w:sz w:val="40"/>
          <w:u w:val="single"/>
        </w:rPr>
      </w:pPr>
      <w:r>
        <w:rPr>
          <w:noProof/>
        </w:rPr>
        <w:drawing>
          <wp:inline distT="0" distB="0" distL="0" distR="0" wp14:anchorId="21302D0E" wp14:editId="6AE7FA89">
            <wp:extent cx="6332088" cy="487219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45223" cy="4882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9EF" w:rsidRDefault="00E859EF" w:rsidP="00CA7908">
      <w:pPr>
        <w:rPr>
          <w:b/>
          <w:u w:val="single"/>
        </w:rPr>
      </w:pPr>
    </w:p>
    <w:p w:rsidR="00E859EF" w:rsidRDefault="00E859EF" w:rsidP="00CA7908">
      <w:pPr>
        <w:rPr>
          <w:b/>
          <w:u w:val="single"/>
        </w:rPr>
      </w:pPr>
    </w:p>
    <w:p w:rsidR="00E859EF" w:rsidRDefault="00E859EF" w:rsidP="00CA7908">
      <w:pPr>
        <w:rPr>
          <w:b/>
          <w:u w:val="single"/>
        </w:rPr>
      </w:pPr>
    </w:p>
    <w:p w:rsidR="00E859EF" w:rsidRDefault="00E859EF" w:rsidP="00CA7908">
      <w:pPr>
        <w:rPr>
          <w:b/>
          <w:u w:val="single"/>
        </w:rPr>
      </w:pPr>
    </w:p>
    <w:p w:rsidR="00E859EF" w:rsidRDefault="00E859EF" w:rsidP="00CA7908">
      <w:pPr>
        <w:rPr>
          <w:b/>
          <w:u w:val="single"/>
        </w:rPr>
      </w:pPr>
    </w:p>
    <w:p w:rsidR="00E859EF" w:rsidRDefault="00010061" w:rsidP="00CA7908">
      <w:pPr>
        <w:rPr>
          <w:b/>
          <w:u w:val="single"/>
        </w:rPr>
      </w:pPr>
      <w:r>
        <w:rPr>
          <w:noProof/>
        </w:rPr>
        <w:drawing>
          <wp:inline distT="0" distB="0" distL="0" distR="0" wp14:anchorId="74489FA0" wp14:editId="77E75129">
            <wp:extent cx="5943600" cy="516064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061" w:rsidRDefault="00010061" w:rsidP="00CA7908">
      <w:pPr>
        <w:rPr>
          <w:b/>
          <w:u w:val="single"/>
        </w:rPr>
      </w:pPr>
    </w:p>
    <w:p w:rsidR="00010061" w:rsidRDefault="00010061" w:rsidP="00CA7908">
      <w:pPr>
        <w:rPr>
          <w:b/>
          <w:u w:val="single"/>
        </w:rPr>
      </w:pPr>
    </w:p>
    <w:p w:rsidR="00010061" w:rsidRDefault="00010061" w:rsidP="00CA7908">
      <w:pPr>
        <w:rPr>
          <w:b/>
          <w:u w:val="single"/>
        </w:rPr>
      </w:pPr>
    </w:p>
    <w:p w:rsidR="00010061" w:rsidRDefault="00010061" w:rsidP="00CA7908">
      <w:pPr>
        <w:rPr>
          <w:b/>
          <w:u w:val="single"/>
        </w:rPr>
      </w:pPr>
    </w:p>
    <w:p w:rsidR="00010061" w:rsidRDefault="00010061" w:rsidP="00CA7908">
      <w:pPr>
        <w:rPr>
          <w:b/>
          <w:u w:val="single"/>
        </w:rPr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jc w:val="center"/>
      </w:pPr>
    </w:p>
    <w:p w:rsidR="00010061" w:rsidRDefault="00010061" w:rsidP="00010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Capital Projects Fund</w:t>
      </w:r>
    </w:p>
    <w:p w:rsidR="00010061" w:rsidRDefault="00010061" w:rsidP="00010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– 2019 Budget</w:t>
      </w:r>
    </w:p>
    <w:p w:rsidR="00010061" w:rsidRDefault="00010061" w:rsidP="00010061">
      <w:pPr>
        <w:rPr>
          <w:rFonts w:ascii="Arial" w:hAnsi="Arial" w:cs="Arial"/>
        </w:rPr>
      </w:pPr>
      <w:r>
        <w:rPr>
          <w:rFonts w:ascii="Arial" w:hAnsi="Arial" w:cs="Arial"/>
        </w:rPr>
        <w:t>Estimated Beginning Fund Balance:  $126,446</w:t>
      </w:r>
    </w:p>
    <w:tbl>
      <w:tblPr>
        <w:tblW w:w="9349" w:type="dxa"/>
        <w:tblLook w:val="04A0" w:firstRow="1" w:lastRow="0" w:firstColumn="1" w:lastColumn="0" w:noHBand="0" w:noVBand="1"/>
      </w:tblPr>
      <w:tblGrid>
        <w:gridCol w:w="3196"/>
        <w:gridCol w:w="1999"/>
        <w:gridCol w:w="2416"/>
        <w:gridCol w:w="1738"/>
      </w:tblGrid>
      <w:tr w:rsidR="00010061" w:rsidRPr="004131A4" w:rsidTr="00F34B84">
        <w:trPr>
          <w:trHeight w:val="27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Revenues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Local Taxes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Local Support NonTax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      500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500,500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500,000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State, General Purpose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State, Special Purpose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350,000</w:t>
            </w:r>
            <w:r w:rsidR="00010061" w:rsidRPr="004131A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178,186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(171,814)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Federal Gen/Special Purp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Revenues, Other Entities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85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    350,500</w:t>
            </w:r>
            <w:r w:rsidR="00010061"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678,686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328,186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061" w:rsidRPr="004131A4" w:rsidTr="00F34B84">
        <w:trPr>
          <w:trHeight w:val="27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Expenditures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10 Sites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154,800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154,800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20 Buildings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106,746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106,746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30 Equipment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  44,794</w:t>
            </w:r>
            <w:r w:rsidR="00010061" w:rsidRPr="004131A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76,686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31,892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40 Energy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  596,000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340,454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(255,546)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50 Sales &amp; Lease EXP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60 Bond Insurance EXP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318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90 Debt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-  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0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    640,794</w:t>
            </w:r>
            <w:r w:rsidR="00010061"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678,686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37,892 </w:t>
            </w:r>
          </w:p>
        </w:tc>
      </w:tr>
      <w:tr w:rsidR="00010061" w:rsidRPr="004131A4" w:rsidTr="00F34B84">
        <w:trPr>
          <w:trHeight w:val="333"/>
        </w:trPr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Net Position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(290,294</w:t>
            </w:r>
            <w:r w:rsidR="00010061" w:rsidRPr="004131A4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              -   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7110CF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$    290,294</w:t>
            </w:r>
            <w:r w:rsidR="00010061" w:rsidRPr="004131A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</w:tbl>
    <w:p w:rsidR="00010061" w:rsidRDefault="00010061" w:rsidP="00010061">
      <w:pPr>
        <w:rPr>
          <w:rFonts w:ascii="Arial" w:hAnsi="Arial" w:cs="Arial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Projected Ending Fund Balance:  $126,446  </w:t>
      </w:r>
    </w:p>
    <w:p w:rsidR="00010061" w:rsidRDefault="00010061" w:rsidP="00CA7908">
      <w:pPr>
        <w:rPr>
          <w:b/>
          <w:u w:val="single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Associated Student Body Fund</w:t>
      </w:r>
    </w:p>
    <w:p w:rsidR="00010061" w:rsidRDefault="00010061" w:rsidP="000100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– 2019 Budget</w:t>
      </w:r>
    </w:p>
    <w:p w:rsidR="00010061" w:rsidRDefault="00010061" w:rsidP="00010061">
      <w:pPr>
        <w:rPr>
          <w:rFonts w:ascii="Arial" w:hAnsi="Arial" w:cs="Arial"/>
        </w:rPr>
      </w:pPr>
      <w:r>
        <w:rPr>
          <w:rFonts w:ascii="Arial" w:hAnsi="Arial" w:cs="Arial"/>
        </w:rPr>
        <w:t>Estimated Beginning Fund Balance:  $138,987</w:t>
      </w:r>
    </w:p>
    <w:tbl>
      <w:tblPr>
        <w:tblW w:w="9083" w:type="dxa"/>
        <w:tblLook w:val="04A0" w:firstRow="1" w:lastRow="0" w:firstColumn="1" w:lastColumn="0" w:noHBand="0" w:noVBand="1"/>
      </w:tblPr>
      <w:tblGrid>
        <w:gridCol w:w="3701"/>
        <w:gridCol w:w="1623"/>
        <w:gridCol w:w="2208"/>
        <w:gridCol w:w="1551"/>
      </w:tblGrid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Revenues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1000 General Student Body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39,550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64,200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24,650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2000 Athletics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79,981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93,000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13,019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3000 Classes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8,580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5,700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(2,880)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4000 Clubs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52,150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94,500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42,350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6000 Private Money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2,000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4,400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2,400 </w:t>
            </w:r>
          </w:p>
        </w:tc>
      </w:tr>
      <w:tr w:rsidR="00010061" w:rsidRPr="004131A4" w:rsidTr="00F34B84">
        <w:trPr>
          <w:trHeight w:val="26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182,261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261,800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79,539 </w:t>
            </w:r>
          </w:p>
        </w:tc>
      </w:tr>
      <w:tr w:rsidR="00010061" w:rsidRPr="004131A4" w:rsidTr="00F34B84">
        <w:trPr>
          <w:trHeight w:val="289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Expenditures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1000 General Student Body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45,100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59,550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14,450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2000 Athletics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82,930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88,150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5,220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3000 Classes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9,300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6,500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(2,800)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4000 Clubs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60,069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112,388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52,319 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6000 Private Money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5,659 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4,350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(1,309)</w:t>
            </w:r>
          </w:p>
        </w:tc>
      </w:tr>
      <w:tr w:rsidR="00010061" w:rsidRPr="004131A4" w:rsidTr="00F34B84">
        <w:trPr>
          <w:trHeight w:val="246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203,058 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270,938 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67,880 </w:t>
            </w:r>
          </w:p>
        </w:tc>
      </w:tr>
      <w:tr w:rsidR="00010061" w:rsidRPr="004131A4" w:rsidTr="00F34B84">
        <w:trPr>
          <w:trHeight w:val="304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Net Position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31A4">
              <w:rPr>
                <w:rFonts w:ascii="Calibri" w:eastAsia="Times New Roman" w:hAnsi="Calibri" w:cs="Calibri"/>
              </w:rPr>
              <w:t xml:space="preserve"> $        (20,797)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31A4">
              <w:rPr>
                <w:rFonts w:ascii="Calibri" w:eastAsia="Times New Roman" w:hAnsi="Calibri" w:cs="Calibri"/>
              </w:rPr>
              <w:t xml:space="preserve"> $                      (9,138)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4131A4">
              <w:rPr>
                <w:rFonts w:ascii="Calibri" w:eastAsia="Times New Roman" w:hAnsi="Calibri" w:cs="Calibri"/>
              </w:rPr>
              <w:t xml:space="preserve"> $          11,659 </w:t>
            </w:r>
          </w:p>
        </w:tc>
      </w:tr>
    </w:tbl>
    <w:p w:rsidR="00010061" w:rsidRDefault="00010061" w:rsidP="0001006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Projected Ending Fund Balance:  $129,849</w:t>
      </w:r>
    </w:p>
    <w:p w:rsidR="00010061" w:rsidRDefault="00010061" w:rsidP="00010061">
      <w:pPr>
        <w:spacing w:after="0" w:line="120" w:lineRule="auto"/>
        <w:rPr>
          <w:rFonts w:ascii="Arial" w:hAnsi="Arial" w:cs="Arial"/>
          <w:sz w:val="28"/>
          <w:szCs w:val="28"/>
        </w:rPr>
      </w:pPr>
    </w:p>
    <w:p w:rsidR="00010061" w:rsidRDefault="00010061" w:rsidP="0001006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Transportation Vehicle Fund</w:t>
      </w:r>
    </w:p>
    <w:p w:rsidR="00010061" w:rsidRDefault="00010061" w:rsidP="0001006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2018 – 2019 Budget</w:t>
      </w:r>
    </w:p>
    <w:p w:rsidR="00010061" w:rsidRDefault="00010061" w:rsidP="0001006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Estimated Beginning Fund Balance:  $180,164</w:t>
      </w:r>
    </w:p>
    <w:tbl>
      <w:tblPr>
        <w:tblW w:w="9495" w:type="dxa"/>
        <w:tblLook w:val="04A0" w:firstRow="1" w:lastRow="0" w:firstColumn="1" w:lastColumn="0" w:noHBand="0" w:noVBand="1"/>
      </w:tblPr>
      <w:tblGrid>
        <w:gridCol w:w="3261"/>
        <w:gridCol w:w="1985"/>
        <w:gridCol w:w="2476"/>
        <w:gridCol w:w="1773"/>
      </w:tblGrid>
      <w:tr w:rsidR="00010061" w:rsidRPr="004131A4" w:rsidTr="00F34B84">
        <w:trPr>
          <w:trHeight w:val="32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Revenues/Other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Financing Sources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Local Taxes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Local Support NonTax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State, General Purpose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State, Special Purpose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51,192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72,907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21,715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Federal Gen/Special Purp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Revenues, Other Entities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8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51,192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72,907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21,715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Expenditures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1718FY Budget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1819FY Budget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Difference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30 Equipment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109,000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180,000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71,000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60 Bond Levy Inssuance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90 Debt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- </w:t>
            </w: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- </w:t>
            </w:r>
          </w:p>
        </w:tc>
      </w:tr>
      <w:tr w:rsidR="00010061" w:rsidRPr="004131A4" w:rsidTr="00F34B84">
        <w:trPr>
          <w:trHeight w:val="27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109,000 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       180,000 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 xml:space="preserve"> $       71,000 </w:t>
            </w:r>
          </w:p>
        </w:tc>
      </w:tr>
      <w:tr w:rsidR="00010061" w:rsidRPr="004131A4" w:rsidTr="00F34B84">
        <w:trPr>
          <w:trHeight w:val="33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31A4">
              <w:rPr>
                <w:rFonts w:ascii="Arial" w:eastAsia="Times New Roman" w:hAnsi="Arial" w:cs="Arial"/>
                <w:sz w:val="20"/>
                <w:szCs w:val="20"/>
              </w:rPr>
              <w:t>Net Position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(57,808)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         (107,093)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0061" w:rsidRPr="004131A4" w:rsidRDefault="00010061" w:rsidP="00F34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31A4">
              <w:rPr>
                <w:rFonts w:ascii="Calibri" w:eastAsia="Times New Roman" w:hAnsi="Calibri" w:cs="Calibri"/>
                <w:color w:val="000000"/>
              </w:rPr>
              <w:t xml:space="preserve"> $        (71,000)</w:t>
            </w:r>
          </w:p>
        </w:tc>
      </w:tr>
    </w:tbl>
    <w:p w:rsidR="00010061" w:rsidRDefault="00010061" w:rsidP="000100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0061" w:rsidRDefault="00010061" w:rsidP="00010061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Projected Ending Fund Balance:  $ 73,071</w:t>
      </w:r>
    </w:p>
    <w:sectPr w:rsidR="00010061" w:rsidSect="00B03AB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152" w:right="1440" w:bottom="72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36" w:rsidRDefault="00E94836" w:rsidP="001C639D">
      <w:pPr>
        <w:spacing w:after="0" w:line="240" w:lineRule="auto"/>
      </w:pPr>
      <w:r>
        <w:separator/>
      </w:r>
    </w:p>
  </w:endnote>
  <w:endnote w:type="continuationSeparator" w:id="0">
    <w:p w:rsidR="00E94836" w:rsidRDefault="00E94836" w:rsidP="001C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D" w:rsidRDefault="00BB04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3510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36A7" w:rsidRDefault="00AE36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4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E36A7" w:rsidRDefault="00AE36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D" w:rsidRDefault="00BB0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36" w:rsidRDefault="00E94836" w:rsidP="001C639D">
      <w:pPr>
        <w:spacing w:after="0" w:line="240" w:lineRule="auto"/>
      </w:pPr>
      <w:r>
        <w:separator/>
      </w:r>
    </w:p>
  </w:footnote>
  <w:footnote w:type="continuationSeparator" w:id="0">
    <w:p w:rsidR="00E94836" w:rsidRDefault="00E94836" w:rsidP="001C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D" w:rsidRDefault="00BB04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165732"/>
      <w:docPartObj>
        <w:docPartGallery w:val="Watermarks"/>
        <w:docPartUnique/>
      </w:docPartObj>
    </w:sdtPr>
    <w:sdtEndPr/>
    <w:sdtContent>
      <w:p w:rsidR="00BB044D" w:rsidRDefault="00E94836">
        <w:pPr>
          <w:pStyle w:val="Header"/>
        </w:pPr>
        <w:r>
          <w:rPr>
            <w:noProof/>
          </w:rPr>
          <w:pict w14:anchorId="22B5DF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36249033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44D" w:rsidRDefault="00BB04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7C2"/>
    <w:multiLevelType w:val="hybridMultilevel"/>
    <w:tmpl w:val="094294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733B4"/>
    <w:multiLevelType w:val="hybridMultilevel"/>
    <w:tmpl w:val="6116DD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5C"/>
    <w:rsid w:val="00002D48"/>
    <w:rsid w:val="00010061"/>
    <w:rsid w:val="00082CC4"/>
    <w:rsid w:val="0008440D"/>
    <w:rsid w:val="000C5470"/>
    <w:rsid w:val="000D03F3"/>
    <w:rsid w:val="000F067A"/>
    <w:rsid w:val="00175DDD"/>
    <w:rsid w:val="001845ED"/>
    <w:rsid w:val="001B4462"/>
    <w:rsid w:val="001C639D"/>
    <w:rsid w:val="001D16E6"/>
    <w:rsid w:val="001E4B43"/>
    <w:rsid w:val="001F1237"/>
    <w:rsid w:val="002103E8"/>
    <w:rsid w:val="00223BE9"/>
    <w:rsid w:val="002275A2"/>
    <w:rsid w:val="00245E4F"/>
    <w:rsid w:val="00283271"/>
    <w:rsid w:val="002D0B31"/>
    <w:rsid w:val="00314C62"/>
    <w:rsid w:val="003766C0"/>
    <w:rsid w:val="003C5725"/>
    <w:rsid w:val="003C7503"/>
    <w:rsid w:val="003E6DB9"/>
    <w:rsid w:val="004131A4"/>
    <w:rsid w:val="00435233"/>
    <w:rsid w:val="00437F5C"/>
    <w:rsid w:val="0044293D"/>
    <w:rsid w:val="004902BC"/>
    <w:rsid w:val="004E321A"/>
    <w:rsid w:val="004E3462"/>
    <w:rsid w:val="00507711"/>
    <w:rsid w:val="005A6BB6"/>
    <w:rsid w:val="005C4835"/>
    <w:rsid w:val="005D1B49"/>
    <w:rsid w:val="00610F74"/>
    <w:rsid w:val="006451FE"/>
    <w:rsid w:val="00655DBB"/>
    <w:rsid w:val="00667092"/>
    <w:rsid w:val="00671328"/>
    <w:rsid w:val="006906A2"/>
    <w:rsid w:val="006A7847"/>
    <w:rsid w:val="006A79A1"/>
    <w:rsid w:val="00705664"/>
    <w:rsid w:val="007110CF"/>
    <w:rsid w:val="007215BB"/>
    <w:rsid w:val="0074344F"/>
    <w:rsid w:val="00752F00"/>
    <w:rsid w:val="007B2940"/>
    <w:rsid w:val="007D2E27"/>
    <w:rsid w:val="00815814"/>
    <w:rsid w:val="00853D4C"/>
    <w:rsid w:val="008C60D9"/>
    <w:rsid w:val="008D29D6"/>
    <w:rsid w:val="008F05B6"/>
    <w:rsid w:val="00977FAD"/>
    <w:rsid w:val="009C66BE"/>
    <w:rsid w:val="009D5817"/>
    <w:rsid w:val="009F1725"/>
    <w:rsid w:val="00A0441B"/>
    <w:rsid w:val="00A333DD"/>
    <w:rsid w:val="00A33D89"/>
    <w:rsid w:val="00A75362"/>
    <w:rsid w:val="00A871C3"/>
    <w:rsid w:val="00AD1809"/>
    <w:rsid w:val="00AE2C28"/>
    <w:rsid w:val="00AE36A7"/>
    <w:rsid w:val="00B03AB1"/>
    <w:rsid w:val="00B5558F"/>
    <w:rsid w:val="00B61321"/>
    <w:rsid w:val="00B80A57"/>
    <w:rsid w:val="00B92424"/>
    <w:rsid w:val="00BB044D"/>
    <w:rsid w:val="00BE2DA4"/>
    <w:rsid w:val="00C3233D"/>
    <w:rsid w:val="00C34A05"/>
    <w:rsid w:val="00C7703C"/>
    <w:rsid w:val="00C80BB5"/>
    <w:rsid w:val="00CA7908"/>
    <w:rsid w:val="00CF2B7D"/>
    <w:rsid w:val="00D06743"/>
    <w:rsid w:val="00D33E3E"/>
    <w:rsid w:val="00D35475"/>
    <w:rsid w:val="00D44691"/>
    <w:rsid w:val="00D478B4"/>
    <w:rsid w:val="00D86FF5"/>
    <w:rsid w:val="00E859EF"/>
    <w:rsid w:val="00E94836"/>
    <w:rsid w:val="00EC7242"/>
    <w:rsid w:val="00EF7468"/>
    <w:rsid w:val="00F23805"/>
    <w:rsid w:val="00F67042"/>
    <w:rsid w:val="00F850C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150FEE"/>
  <w15:docId w15:val="{7B7BDA90-F4A1-47CF-8028-06DC6FF9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39D"/>
  </w:style>
  <w:style w:type="paragraph" w:styleId="Footer">
    <w:name w:val="footer"/>
    <w:basedOn w:val="Normal"/>
    <w:link w:val="FooterChar"/>
    <w:uiPriority w:val="99"/>
    <w:unhideWhenUsed/>
    <w:rsid w:val="001C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scsd303-my.sharepoint.com/personal/grindyk_scsd303_org/Documents/SCSD%20DOCS/SCSD%20Files/Board%20Financial%20Reports-Monthly/Fund%20Balance%20Reports/General%20Fund%20Graph-Updated%20May18%20Inf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https://scsd303-my.sharepoint.com/personal/grindyk_scsd303_org/Documents/SCSD%20DOCS/SCSD%20Files/Budget/Budget%2018-19/Hearing%20Doc/2018-19FY%20SCSD%20Budget%20Detail%20v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scsd303-my.sharepoint.com/personal/grindyk_scsd303_org/Documents/SCSD%20DOCS/SCSD%20Files/Budget/Budget%2018-19/Hearing%20Doc/2018-19FY%20SCSD%20Budget%20Detail%20v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scsd303-my.sharepoint.com/personal/grindyk_scsd303_org/Documents/SCSD%20DOCS/SCSD%20Files/Budget/Budget%2018-19/Hearing%20Doc/2018-19FY%20SCSD%20Budget%20Detail%20v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General Fund Balance</a:t>
            </a: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 sz="1800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(Includes $204,000 Set Aside)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693280764146906"/>
          <c:y val="0.26292219448073412"/>
          <c:w val="0.70871413800547656"/>
          <c:h val="0.66477864466456338"/>
        </c:manualLayout>
      </c:layout>
      <c:lineChart>
        <c:grouping val="standard"/>
        <c:varyColors val="0"/>
        <c:ser>
          <c:idx val="0"/>
          <c:order val="0"/>
          <c:tx>
            <c:strRef>
              <c:f>'General Fund'!$B$28:$B$29</c:f>
              <c:strCache>
                <c:ptCount val="2"/>
                <c:pt idx="0">
                  <c:v>2011-2012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Fund'!$B$30:$B$41</c:f>
              <c:numCache>
                <c:formatCode>_(* #,##0_);_(* \(#,##0\);_(* "-"??_);_(@_)</c:formatCode>
                <c:ptCount val="12"/>
                <c:pt idx="0">
                  <c:v>6950803</c:v>
                </c:pt>
                <c:pt idx="1">
                  <c:v>6851742</c:v>
                </c:pt>
                <c:pt idx="2">
                  <c:v>6541946</c:v>
                </c:pt>
                <c:pt idx="3">
                  <c:v>6487619</c:v>
                </c:pt>
                <c:pt idx="4">
                  <c:v>7303242</c:v>
                </c:pt>
                <c:pt idx="5">
                  <c:v>6869146</c:v>
                </c:pt>
                <c:pt idx="6">
                  <c:v>6895398</c:v>
                </c:pt>
                <c:pt idx="7">
                  <c:v>6699594</c:v>
                </c:pt>
                <c:pt idx="8">
                  <c:v>6335979</c:v>
                </c:pt>
                <c:pt idx="9">
                  <c:v>5417208</c:v>
                </c:pt>
                <c:pt idx="10">
                  <c:v>5629996</c:v>
                </c:pt>
                <c:pt idx="11">
                  <c:v>5361037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7D-4157-B782-858F6D4DC62F}"/>
            </c:ext>
          </c:extLst>
        </c:ser>
        <c:ser>
          <c:idx val="1"/>
          <c:order val="1"/>
          <c:tx>
            <c:strRef>
              <c:f>'General Fund'!$C$28:$C$29</c:f>
              <c:strCache>
                <c:ptCount val="2"/>
                <c:pt idx="0">
                  <c:v>2012-2013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Fund'!$C$30:$C$41</c:f>
              <c:numCache>
                <c:formatCode>_(* #,##0_);_(* \(#,##0\);_(* "-"??_);_(@_)</c:formatCode>
                <c:ptCount val="12"/>
                <c:pt idx="0">
                  <c:v>5185866</c:v>
                </c:pt>
                <c:pt idx="1">
                  <c:v>4848965.3899999997</c:v>
                </c:pt>
                <c:pt idx="2">
                  <c:v>4509389</c:v>
                </c:pt>
                <c:pt idx="3">
                  <c:v>4339436</c:v>
                </c:pt>
                <c:pt idx="4">
                  <c:v>5829092</c:v>
                </c:pt>
                <c:pt idx="5">
                  <c:v>5350476</c:v>
                </c:pt>
                <c:pt idx="6">
                  <c:v>5256084</c:v>
                </c:pt>
                <c:pt idx="7">
                  <c:v>5684603.7699999996</c:v>
                </c:pt>
                <c:pt idx="8">
                  <c:v>5474745.1699999999</c:v>
                </c:pt>
                <c:pt idx="9">
                  <c:v>4854635.88</c:v>
                </c:pt>
                <c:pt idx="10">
                  <c:v>4687016.01</c:v>
                </c:pt>
                <c:pt idx="11">
                  <c:v>4617450.62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7D-4157-B782-858F6D4DC62F}"/>
            </c:ext>
          </c:extLst>
        </c:ser>
        <c:ser>
          <c:idx val="2"/>
          <c:order val="2"/>
          <c:tx>
            <c:strRef>
              <c:f>'General Fund'!$D$28:$D$29</c:f>
              <c:strCache>
                <c:ptCount val="2"/>
                <c:pt idx="0">
                  <c:v>2013-2014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Fund'!$D$30:$D$41</c:f>
              <c:numCache>
                <c:formatCode>_(* #,##0_);_(* \(#,##0\);_(* "-"??_);_(@_)</c:formatCode>
                <c:ptCount val="12"/>
                <c:pt idx="0">
                  <c:v>4439877</c:v>
                </c:pt>
                <c:pt idx="1">
                  <c:v>4626030</c:v>
                </c:pt>
                <c:pt idx="2">
                  <c:v>4419927</c:v>
                </c:pt>
                <c:pt idx="3">
                  <c:v>4279736.04</c:v>
                </c:pt>
                <c:pt idx="4">
                  <c:v>3989957</c:v>
                </c:pt>
                <c:pt idx="5">
                  <c:v>3755435.51</c:v>
                </c:pt>
                <c:pt idx="6">
                  <c:v>3905523</c:v>
                </c:pt>
                <c:pt idx="7">
                  <c:v>5138675</c:v>
                </c:pt>
                <c:pt idx="8">
                  <c:v>4958639.33</c:v>
                </c:pt>
                <c:pt idx="9">
                  <c:v>4378830.0199999996</c:v>
                </c:pt>
                <c:pt idx="10">
                  <c:v>4294259.82</c:v>
                </c:pt>
                <c:pt idx="11">
                  <c:v>4079055.49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27D-4157-B782-858F6D4DC62F}"/>
            </c:ext>
          </c:extLst>
        </c:ser>
        <c:ser>
          <c:idx val="3"/>
          <c:order val="3"/>
          <c:tx>
            <c:strRef>
              <c:f>'General Fund'!$E$28:$E$29</c:f>
              <c:strCache>
                <c:ptCount val="2"/>
                <c:pt idx="0">
                  <c:v>2014-2015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Fund'!$E$30:$E$41</c:f>
              <c:numCache>
                <c:formatCode>_(* #,##0_);_(* \(#,##0\);_(* "-"??_);_(@_)</c:formatCode>
                <c:ptCount val="12"/>
                <c:pt idx="0">
                  <c:v>3991978.99</c:v>
                </c:pt>
                <c:pt idx="1">
                  <c:v>4193246.82</c:v>
                </c:pt>
                <c:pt idx="2">
                  <c:v>3852085.36</c:v>
                </c:pt>
                <c:pt idx="3">
                  <c:v>3694150.65</c:v>
                </c:pt>
                <c:pt idx="4">
                  <c:v>3491216.29</c:v>
                </c:pt>
                <c:pt idx="5">
                  <c:v>3491905</c:v>
                </c:pt>
                <c:pt idx="6">
                  <c:v>3545295.32</c:v>
                </c:pt>
                <c:pt idx="7">
                  <c:v>3815417.34</c:v>
                </c:pt>
                <c:pt idx="8">
                  <c:v>3570915.65</c:v>
                </c:pt>
                <c:pt idx="9">
                  <c:v>4022480.88</c:v>
                </c:pt>
                <c:pt idx="10">
                  <c:v>3762056.11</c:v>
                </c:pt>
                <c:pt idx="11">
                  <c:v>3884004.42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27D-4157-B782-858F6D4DC62F}"/>
            </c:ext>
          </c:extLst>
        </c:ser>
        <c:ser>
          <c:idx val="4"/>
          <c:order val="4"/>
          <c:tx>
            <c:strRef>
              <c:f>'General Fund'!$F$28:$F$29</c:f>
              <c:strCache>
                <c:ptCount val="2"/>
                <c:pt idx="0">
                  <c:v>2015-2016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Fund'!$F$30:$F$41</c:f>
              <c:numCache>
                <c:formatCode>_(* #,##0_);_(* \(#,##0\);_(* "-"??_);_(@_)</c:formatCode>
                <c:ptCount val="12"/>
                <c:pt idx="0">
                  <c:v>3549794.19</c:v>
                </c:pt>
                <c:pt idx="1">
                  <c:v>3727795.57</c:v>
                </c:pt>
                <c:pt idx="2">
                  <c:v>3459483.39</c:v>
                </c:pt>
                <c:pt idx="3">
                  <c:v>3285671.11</c:v>
                </c:pt>
                <c:pt idx="4">
                  <c:v>3134069.86</c:v>
                </c:pt>
                <c:pt idx="5">
                  <c:v>2997207.28</c:v>
                </c:pt>
                <c:pt idx="6">
                  <c:v>4417033.1100000003</c:v>
                </c:pt>
                <c:pt idx="7">
                  <c:v>4464487.4000000004</c:v>
                </c:pt>
                <c:pt idx="8">
                  <c:v>4189023.71</c:v>
                </c:pt>
                <c:pt idx="9">
                  <c:v>3557033.3</c:v>
                </c:pt>
                <c:pt idx="10">
                  <c:v>3431764.78</c:v>
                </c:pt>
                <c:pt idx="11">
                  <c:v>3256947.82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227D-4157-B782-858F6D4DC62F}"/>
            </c:ext>
          </c:extLst>
        </c:ser>
        <c:ser>
          <c:idx val="5"/>
          <c:order val="5"/>
          <c:tx>
            <c:strRef>
              <c:f>'General Fund'!$G$28:$G$29</c:f>
              <c:strCache>
                <c:ptCount val="2"/>
                <c:pt idx="0">
                  <c:v>2016-2017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Fund'!$G$30:$G$41</c:f>
              <c:numCache>
                <c:formatCode>_(* #,##0_);_(* \(#,##0\);_(* "-"??_);_(@_)</c:formatCode>
                <c:ptCount val="12"/>
                <c:pt idx="0">
                  <c:v>2939415.05</c:v>
                </c:pt>
                <c:pt idx="1">
                  <c:v>2960511.1</c:v>
                </c:pt>
                <c:pt idx="2">
                  <c:v>2652001.4</c:v>
                </c:pt>
                <c:pt idx="3">
                  <c:v>2568873.35</c:v>
                </c:pt>
                <c:pt idx="4">
                  <c:v>2497045.67</c:v>
                </c:pt>
                <c:pt idx="5">
                  <c:v>2507199.15</c:v>
                </c:pt>
                <c:pt idx="6">
                  <c:v>2577211.7999999998</c:v>
                </c:pt>
                <c:pt idx="7">
                  <c:v>2554036.7000000002</c:v>
                </c:pt>
                <c:pt idx="8">
                  <c:v>2406168.14</c:v>
                </c:pt>
                <c:pt idx="9">
                  <c:v>1856034.23</c:v>
                </c:pt>
                <c:pt idx="10">
                  <c:v>1723326.37</c:v>
                </c:pt>
                <c:pt idx="11">
                  <c:v>1911201.69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227D-4157-B782-858F6D4DC62F}"/>
            </c:ext>
          </c:extLst>
        </c:ser>
        <c:ser>
          <c:idx val="6"/>
          <c:order val="6"/>
          <c:tx>
            <c:strRef>
              <c:f>'General Fund'!$H$28:$H$29</c:f>
              <c:strCache>
                <c:ptCount val="2"/>
                <c:pt idx="0">
                  <c:v>2017-2018</c:v>
                </c:pt>
              </c:strCache>
            </c:strRef>
          </c:tx>
          <c:cat>
            <c:strRef>
              <c:f>'General Fund'!$A$30:$A$41</c:f>
              <c:strCache>
                <c:ptCount val="12"/>
                <c:pt idx="0">
                  <c:v>Sept</c:v>
                </c:pt>
                <c:pt idx="1">
                  <c:v>Oct</c:v>
                </c:pt>
                <c:pt idx="2">
                  <c:v>Nov</c:v>
                </c:pt>
                <c:pt idx="3">
                  <c:v>Dec</c:v>
                </c:pt>
                <c:pt idx="4">
                  <c:v>Jan</c:v>
                </c:pt>
                <c:pt idx="5">
                  <c:v>Feb</c:v>
                </c:pt>
                <c:pt idx="6">
                  <c:v>Mar</c:v>
                </c:pt>
                <c:pt idx="7">
                  <c:v>Apr</c:v>
                </c:pt>
                <c:pt idx="8">
                  <c:v>May</c:v>
                </c:pt>
                <c:pt idx="9">
                  <c:v>June</c:v>
                </c:pt>
                <c:pt idx="10">
                  <c:v>July</c:v>
                </c:pt>
                <c:pt idx="11">
                  <c:v>Aug</c:v>
                </c:pt>
              </c:strCache>
            </c:strRef>
          </c:cat>
          <c:val>
            <c:numRef>
              <c:f>'General Fund'!$H$30:$H$41</c:f>
              <c:numCache>
                <c:formatCode>_(* #,##0_);_(* \(#,##0\);_(* "-"??_);_(@_)</c:formatCode>
                <c:ptCount val="12"/>
                <c:pt idx="0">
                  <c:v>1716239.54</c:v>
                </c:pt>
                <c:pt idx="1">
                  <c:v>2074154.59</c:v>
                </c:pt>
                <c:pt idx="2">
                  <c:v>1387957.72</c:v>
                </c:pt>
                <c:pt idx="3">
                  <c:v>1260940.45</c:v>
                </c:pt>
                <c:pt idx="4">
                  <c:v>1122780.96</c:v>
                </c:pt>
                <c:pt idx="5">
                  <c:v>1370139.07</c:v>
                </c:pt>
                <c:pt idx="6">
                  <c:v>1383376.73</c:v>
                </c:pt>
                <c:pt idx="7">
                  <c:v>1873955.56</c:v>
                </c:pt>
                <c:pt idx="8">
                  <c:v>2877213.6</c:v>
                </c:pt>
                <c:pt idx="9">
                  <c:v>2377213.6</c:v>
                </c:pt>
                <c:pt idx="10">
                  <c:v>1700000</c:v>
                </c:pt>
                <c:pt idx="11">
                  <c:v>1623053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227D-4157-B782-858F6D4DC6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22119231"/>
        <c:axId val="1"/>
      </c:lineChart>
      <c:catAx>
        <c:axId val="1822119231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_(* #,##0_);_(* \(#,##0\);_(* &quot;-&quot;??_);_(@_)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22119231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59848921323859"/>
          <c:y val="0.3614839054209133"/>
          <c:w val="9.4481531272005648E-2"/>
          <c:h val="0.27923009623797018"/>
        </c:manualLayout>
      </c:layout>
      <c:overlay val="0"/>
      <c:txPr>
        <a:bodyPr/>
        <a:lstStyle/>
        <a:p>
          <a:pPr>
            <a:defRPr sz="5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General Fund Revenue Sources </a:t>
            </a:r>
          </a:p>
          <a:p>
            <a:pPr>
              <a:defRPr/>
            </a:pPr>
            <a:r>
              <a:rPr lang="en-US"/>
              <a:t>Fiscal YR 2018-2019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'[2018-19FY SCSD Budget Detail v1.xlsx]General Fund'!$J$11:$J$16</c:f>
              <c:strCache>
                <c:ptCount val="6"/>
                <c:pt idx="0">
                  <c:v>Local Taxes</c:v>
                </c:pt>
                <c:pt idx="1">
                  <c:v>Local Support NonTax</c:v>
                </c:pt>
                <c:pt idx="2">
                  <c:v>State, General Purpose</c:v>
                </c:pt>
                <c:pt idx="3">
                  <c:v>State, Special Purpose</c:v>
                </c:pt>
                <c:pt idx="4">
                  <c:v>Federal Gen/Special Purp</c:v>
                </c:pt>
                <c:pt idx="5">
                  <c:v>Revenues, Other Entities</c:v>
                </c:pt>
              </c:strCache>
            </c:strRef>
          </c:cat>
          <c:val>
            <c:numRef>
              <c:f>'[2018-19FY SCSD Budget Detail v1.xlsx]General Fund'!$K$11:$K$16</c:f>
              <c:numCache>
                <c:formatCode>_(* #,##0_);_(* \(#,##0\);_(* "-"??_);_(@_)</c:formatCode>
                <c:ptCount val="6"/>
                <c:pt idx="0">
                  <c:v>1530000</c:v>
                </c:pt>
                <c:pt idx="1">
                  <c:v>275590</c:v>
                </c:pt>
                <c:pt idx="2">
                  <c:v>7272087</c:v>
                </c:pt>
                <c:pt idx="3">
                  <c:v>2374671</c:v>
                </c:pt>
                <c:pt idx="4">
                  <c:v>2293731</c:v>
                </c:pt>
                <c:pt idx="5">
                  <c:v>663736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18-4474-93AB-1F5D40C832B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0" baseline="0">
                <a:effectLst/>
              </a:rPr>
              <a:t>General Fund Expenditures </a:t>
            </a:r>
            <a:endParaRPr lang="en-US">
              <a:effectLst/>
            </a:endParaRPr>
          </a:p>
          <a:p>
            <a:pPr>
              <a:defRPr/>
            </a:pPr>
            <a:r>
              <a:rPr lang="en-US" sz="1800" b="1" i="0" baseline="0">
                <a:effectLst/>
              </a:rPr>
              <a:t>Fiscal YR 2018-2019</a:t>
            </a:r>
            <a:endParaRPr lang="en-US">
              <a:effectLst/>
            </a:endParaRPr>
          </a:p>
        </c:rich>
      </c:tx>
      <c:layout>
        <c:manualLayout>
          <c:xMode val="edge"/>
          <c:yMode val="edge"/>
          <c:x val="0.3196804461942257"/>
          <c:y val="2.7777777777777776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'[2018-19FY SCSD Budget Detail v1.xlsx]General Fund'!$K$40:$K$45</c:f>
              <c:strCache>
                <c:ptCount val="6"/>
                <c:pt idx="0">
                  <c:v>Regular Instruction</c:v>
                </c:pt>
                <c:pt idx="1">
                  <c:v>Special Ed Instruction</c:v>
                </c:pt>
                <c:pt idx="2">
                  <c:v>Vocational Ed Instruction</c:v>
                </c:pt>
                <c:pt idx="3">
                  <c:v>Compensatory Instruction</c:v>
                </c:pt>
                <c:pt idx="4">
                  <c:v>Other Instructional Prog</c:v>
                </c:pt>
                <c:pt idx="5">
                  <c:v>Support Services</c:v>
                </c:pt>
              </c:strCache>
            </c:strRef>
          </c:cat>
          <c:val>
            <c:numRef>
              <c:f>'[2018-19FY SCSD Budget Detail v1.xlsx]General Fund'!$L$40:$L$45</c:f>
              <c:numCache>
                <c:formatCode>_(* #,##0.00_);_(* \(#,##0.00\);_(* "-"??_);_(@_)</c:formatCode>
                <c:ptCount val="6"/>
                <c:pt idx="0">
                  <c:v>7399845</c:v>
                </c:pt>
                <c:pt idx="1">
                  <c:v>1507934</c:v>
                </c:pt>
                <c:pt idx="2">
                  <c:v>428110</c:v>
                </c:pt>
                <c:pt idx="3">
                  <c:v>1042112</c:v>
                </c:pt>
                <c:pt idx="4">
                  <c:v>1091556</c:v>
                </c:pt>
                <c:pt idx="5">
                  <c:v>2940258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1-419F-82E3-33976BB873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 b="1" i="0" baseline="0">
                <a:effectLst/>
              </a:rPr>
              <a:t>General Fund Expenditures by Object Code </a:t>
            </a:r>
            <a:endParaRPr lang="en-US" sz="1200">
              <a:effectLst/>
            </a:endParaRPr>
          </a:p>
          <a:p>
            <a:pPr>
              <a:defRPr/>
            </a:pPr>
            <a:r>
              <a:rPr lang="en-US" sz="1200" b="1" i="0" baseline="0">
                <a:effectLst/>
              </a:rPr>
              <a:t>Fiscal YR 2018-2019</a:t>
            </a:r>
            <a:endParaRPr lang="en-US" sz="1200">
              <a:effectLst/>
            </a:endParaRPr>
          </a:p>
        </c:rich>
      </c:tx>
      <c:layout>
        <c:manualLayout>
          <c:xMode val="edge"/>
          <c:yMode val="edge"/>
          <c:x val="0.19604155730533684"/>
          <c:y val="4.6296296296296294E-3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'[2018-19FY SCSD Budget Detail v1.xlsx]General Fund'!$K$48:$K$54</c:f>
              <c:strCache>
                <c:ptCount val="7"/>
                <c:pt idx="0">
                  <c:v>Certificated Salaries</c:v>
                </c:pt>
                <c:pt idx="1">
                  <c:v>Classified Salaries</c:v>
                </c:pt>
                <c:pt idx="2">
                  <c:v>Benefits/Payroll Taxes</c:v>
                </c:pt>
                <c:pt idx="3">
                  <c:v>Supplies and Materials</c:v>
                </c:pt>
                <c:pt idx="4">
                  <c:v>Purchased Services</c:v>
                </c:pt>
                <c:pt idx="5">
                  <c:v>Travel</c:v>
                </c:pt>
                <c:pt idx="6">
                  <c:v>Capital Outlay</c:v>
                </c:pt>
              </c:strCache>
            </c:strRef>
          </c:cat>
          <c:val>
            <c:numRef>
              <c:f>'[2018-19FY SCSD Budget Detail v1.xlsx]General Fund'!$L$48:$L$54</c:f>
              <c:numCache>
                <c:formatCode>_(* #,##0.00_);_(* \(#,##0.00\);_(* "-"??_);_(@_)</c:formatCode>
                <c:ptCount val="7"/>
                <c:pt idx="0">
                  <c:v>4222589</c:v>
                </c:pt>
                <c:pt idx="1">
                  <c:v>2489678</c:v>
                </c:pt>
                <c:pt idx="2">
                  <c:v>3066419</c:v>
                </c:pt>
                <c:pt idx="3">
                  <c:v>698762</c:v>
                </c:pt>
                <c:pt idx="4">
                  <c:v>3756792</c:v>
                </c:pt>
                <c:pt idx="5">
                  <c:v>84494</c:v>
                </c:pt>
                <c:pt idx="6">
                  <c:v>90081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98-4F4F-AC21-18BF57CCA59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EA8F-A178-4C60-8FE4-313B0BC4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5913</Characters>
  <Application>Microsoft Office Word</Application>
  <DocSecurity>0</DocSecurity>
  <Lines>739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Grindy, Kris</dc:creator>
  <cp:lastModifiedBy>Grindy, Kris</cp:lastModifiedBy>
  <cp:revision>2</cp:revision>
  <cp:lastPrinted>2018-06-25T21:05:00Z</cp:lastPrinted>
  <dcterms:created xsi:type="dcterms:W3CDTF">2018-06-28T23:51:00Z</dcterms:created>
  <dcterms:modified xsi:type="dcterms:W3CDTF">2018-06-28T23:51:00Z</dcterms:modified>
</cp:coreProperties>
</file>